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271"/>
        <w:gridCol w:w="7223"/>
      </w:tblGrid>
      <w:tr w:rsidR="006A1189" w14:paraId="1D162778" w14:textId="77777777" w:rsidTr="006A1189">
        <w:tc>
          <w:tcPr>
            <w:tcW w:w="1271" w:type="dxa"/>
          </w:tcPr>
          <w:p w14:paraId="28F608C9" w14:textId="58443D71" w:rsidR="006A1189" w:rsidRPr="006A1189" w:rsidRDefault="006A1189">
            <w:pPr>
              <w:rPr>
                <w:b/>
                <w:bCs/>
              </w:rPr>
            </w:pPr>
            <w:r w:rsidRPr="006A1189">
              <w:rPr>
                <w:rFonts w:hint="eastAsia"/>
                <w:b/>
                <w:bCs/>
              </w:rPr>
              <w:t>タイトル</w:t>
            </w:r>
          </w:p>
        </w:tc>
        <w:tc>
          <w:tcPr>
            <w:tcW w:w="7223" w:type="dxa"/>
          </w:tcPr>
          <w:p w14:paraId="01BBCF8E" w14:textId="607E0563" w:rsidR="006A1189" w:rsidRPr="00DA2E1B" w:rsidRDefault="00DA2E1B">
            <w:r w:rsidRPr="00DA2E1B">
              <w:rPr>
                <w:rFonts w:hint="eastAsia"/>
              </w:rPr>
              <w:t>地域引力を生み出す</w:t>
            </w:r>
            <w:r w:rsidRPr="00DA2E1B">
              <w:t xml:space="preserve"> 観光ブランドの教科書</w:t>
            </w:r>
          </w:p>
        </w:tc>
      </w:tr>
      <w:tr w:rsidR="006A1189" w14:paraId="53FF885E" w14:textId="77777777" w:rsidTr="006A1189">
        <w:tc>
          <w:tcPr>
            <w:tcW w:w="1271" w:type="dxa"/>
          </w:tcPr>
          <w:p w14:paraId="75F4F8DD" w14:textId="55D76D58" w:rsidR="006A1189" w:rsidRPr="006A1189" w:rsidRDefault="006A1189">
            <w:pPr>
              <w:rPr>
                <w:b/>
                <w:bCs/>
              </w:rPr>
            </w:pPr>
            <w:r w:rsidRPr="006A1189">
              <w:rPr>
                <w:rFonts w:hint="eastAsia"/>
                <w:b/>
                <w:bCs/>
              </w:rPr>
              <w:t>著者</w:t>
            </w:r>
          </w:p>
        </w:tc>
        <w:tc>
          <w:tcPr>
            <w:tcW w:w="7223" w:type="dxa"/>
          </w:tcPr>
          <w:p w14:paraId="51FC380F" w14:textId="4C566366" w:rsidR="006A1189" w:rsidRPr="00DA2E1B" w:rsidRDefault="00DA2E1B">
            <w:r w:rsidRPr="00DA2E1B">
              <w:rPr>
                <w:rFonts w:hint="eastAsia"/>
              </w:rPr>
              <w:t>岩崎</w:t>
            </w:r>
            <w:r w:rsidRPr="00DA2E1B">
              <w:t xml:space="preserve"> 邦彦</w:t>
            </w:r>
          </w:p>
        </w:tc>
      </w:tr>
      <w:tr w:rsidR="006A1189" w14:paraId="5A7AC07F" w14:textId="77777777" w:rsidTr="00395FB5">
        <w:tc>
          <w:tcPr>
            <w:tcW w:w="8494" w:type="dxa"/>
            <w:gridSpan w:val="2"/>
          </w:tcPr>
          <w:p w14:paraId="239581C3" w14:textId="73A49AE0" w:rsidR="00DA2E1B" w:rsidRPr="00DA2E1B" w:rsidRDefault="006A1189" w:rsidP="00DA2E1B">
            <w:pPr>
              <w:rPr>
                <w:rFonts w:hint="eastAsia"/>
                <w:b/>
                <w:bCs/>
              </w:rPr>
            </w:pPr>
            <w:r w:rsidRPr="006A1189">
              <w:rPr>
                <w:rFonts w:hint="eastAsia"/>
                <w:b/>
                <w:bCs/>
              </w:rPr>
              <w:t>内容</w:t>
            </w:r>
          </w:p>
          <w:p w14:paraId="399FCCEA" w14:textId="77777777" w:rsidR="00DA2E1B" w:rsidRPr="00DA2E1B" w:rsidRDefault="00DA2E1B" w:rsidP="00DA2E1B">
            <w:r w:rsidRPr="00DA2E1B">
              <w:rPr>
                <w:rFonts w:hint="eastAsia"/>
              </w:rPr>
              <w:t>「来て下さい」よりも、「行ってみたい」に。</w:t>
            </w:r>
          </w:p>
          <w:p w14:paraId="1E8FA28B" w14:textId="1DA20995" w:rsidR="00DA2E1B" w:rsidRPr="00DA2E1B" w:rsidRDefault="00DA2E1B" w:rsidP="00DA2E1B">
            <w:r w:rsidRPr="00DA2E1B">
              <w:rPr>
                <w:rFonts w:hint="eastAsia"/>
              </w:rPr>
              <w:t>「誘致・誘客」から「引力ある地域の創造」へ。持続可能な観光への条件を明らかにする。</w:t>
            </w:r>
          </w:p>
          <w:p w14:paraId="153AE5C0" w14:textId="1F4A39C9" w:rsidR="00DA2E1B" w:rsidRPr="00DA2E1B" w:rsidRDefault="00DA2E1B" w:rsidP="00DA2E1B">
            <w:pPr>
              <w:ind w:firstLineChars="100" w:firstLine="210"/>
            </w:pPr>
            <w:r w:rsidRPr="00DA2E1B">
              <w:rPr>
                <w:rFonts w:hint="eastAsia"/>
              </w:rPr>
              <w:t>本書のテーマは、「観光におけるブランド構築」</w:t>
            </w:r>
            <w:r w:rsidRPr="00DA2E1B">
              <w:rPr>
                <w:rFonts w:hint="eastAsia"/>
              </w:rPr>
              <w:t>である。</w:t>
            </w:r>
            <w:r w:rsidRPr="00DA2E1B">
              <w:rPr>
                <w:rFonts w:hint="eastAsia"/>
              </w:rPr>
              <w:t>今日、全国各地で観光による地域振興への機運が高まり、顧客争奪戦が激しくなる中、観光ブランド・地域ブランドへの関心が高まっている。</w:t>
            </w:r>
          </w:p>
          <w:p w14:paraId="64C19B4B" w14:textId="5C94A8D2" w:rsidR="00DA2E1B" w:rsidRPr="00DA2E1B" w:rsidRDefault="00DA2E1B" w:rsidP="00DA2E1B">
            <w:r w:rsidRPr="00DA2E1B">
              <w:rPr>
                <w:rFonts w:hint="eastAsia"/>
              </w:rPr>
              <w:t>これまでの観光マーケティングは、「ぜひ、来てください」という誘致型のプロモーションが主流だった。本書では「ぜひ、行きたい」とお客さんを引きつけ、地域の魅力を高めるにはどうすべきかを提示する。強いブランドには“引力</w:t>
            </w:r>
            <w:r w:rsidRPr="00DA2E1B">
              <w:t>"がある。京都に来る観光客は、誘致されたからではなく、京都に引きつけられたからやって来る。</w:t>
            </w:r>
          </w:p>
          <w:p w14:paraId="26DD1052" w14:textId="77777777" w:rsidR="00DA2E1B" w:rsidRDefault="00DA2E1B" w:rsidP="00DA2E1B">
            <w:pPr>
              <w:ind w:firstLineChars="100" w:firstLine="210"/>
            </w:pPr>
            <w:r w:rsidRPr="00DA2E1B">
              <w:rPr>
                <w:rFonts w:hint="eastAsia"/>
              </w:rPr>
              <w:t>本書では、地域が観光客を引きつける力を「地域引力」と表現し、いかに「地域引力」を向上させるか、どうすれば強いブランドが生まれるのかを内外の消費者調査をもとに分析</w:t>
            </w:r>
            <w:r>
              <w:rPr>
                <w:rFonts w:hint="eastAsia"/>
              </w:rPr>
              <w:t>している</w:t>
            </w:r>
            <w:r w:rsidRPr="00DA2E1B">
              <w:rPr>
                <w:rFonts w:hint="eastAsia"/>
              </w:rPr>
              <w:t>。</w:t>
            </w:r>
          </w:p>
          <w:p w14:paraId="05F87516" w14:textId="77777777" w:rsidR="00DA2E1B" w:rsidRDefault="00DA2E1B" w:rsidP="00DA2E1B">
            <w:pPr>
              <w:rPr>
                <w:b/>
                <w:bCs/>
              </w:rPr>
            </w:pPr>
            <w:r w:rsidRPr="00DA2E1B">
              <w:rPr>
                <w:rFonts w:hint="eastAsia"/>
                <w:b/>
                <w:bCs/>
              </w:rPr>
              <w:t>感想</w:t>
            </w:r>
          </w:p>
          <w:p w14:paraId="371735E2" w14:textId="77777777" w:rsidR="00DA2E1B" w:rsidRDefault="00DA2E1B" w:rsidP="00DA2E1B">
            <w:r>
              <w:rPr>
                <w:rFonts w:hint="eastAsia"/>
                <w:b/>
                <w:bCs/>
              </w:rPr>
              <w:t xml:space="preserve">　</w:t>
            </w:r>
            <w:r w:rsidRPr="00DA2E1B">
              <w:rPr>
                <w:rFonts w:hint="eastAsia"/>
              </w:rPr>
              <w:t>観光大国や観光立国は幸福度が高くなく、観光する国民が多い国が幸福度が高い点は興味深</w:t>
            </w:r>
            <w:r>
              <w:rPr>
                <w:rFonts w:hint="eastAsia"/>
              </w:rPr>
              <w:t>かった</w:t>
            </w:r>
            <w:r w:rsidRPr="00DA2E1B">
              <w:rPr>
                <w:rFonts w:hint="eastAsia"/>
              </w:rPr>
              <w:t>。観光客も地域の人も元気になることが観光振興の目的で</w:t>
            </w:r>
            <w:r>
              <w:rPr>
                <w:rFonts w:hint="eastAsia"/>
              </w:rPr>
              <w:t>あることを再認識できた。</w:t>
            </w:r>
            <w:r w:rsidRPr="00DA2E1B">
              <w:rPr>
                <w:rFonts w:hint="eastAsia"/>
              </w:rPr>
              <w:t>お互い持続的な関係が築ける観光客に来て貰うための地域引力としてブランドイメージの向上を図る必要があ</w:t>
            </w:r>
            <w:r>
              <w:rPr>
                <w:rFonts w:hint="eastAsia"/>
              </w:rPr>
              <w:t>って</w:t>
            </w:r>
            <w:r w:rsidRPr="00DA2E1B">
              <w:rPr>
                <w:rFonts w:hint="eastAsia"/>
              </w:rPr>
              <w:t>、地域で共有し盛り立てていく事が大切</w:t>
            </w:r>
            <w:r>
              <w:rPr>
                <w:rFonts w:hint="eastAsia"/>
              </w:rPr>
              <w:t>である</w:t>
            </w:r>
            <w:r w:rsidRPr="00DA2E1B">
              <w:rPr>
                <w:rFonts w:hint="eastAsia"/>
              </w:rPr>
              <w:t>。</w:t>
            </w:r>
          </w:p>
          <w:p w14:paraId="04F5884E" w14:textId="1836DD46" w:rsidR="00DA2E1B" w:rsidRPr="00DA2E1B" w:rsidRDefault="00DA2E1B" w:rsidP="00DA2E1B">
            <w:pPr>
              <w:rPr>
                <w:rFonts w:hint="eastAsia"/>
              </w:rPr>
            </w:pPr>
            <w:r>
              <w:rPr>
                <w:rFonts w:hint="eastAsia"/>
              </w:rPr>
              <w:t>コロナウイルスが蔓延した現状は、さらに厳しい現実ではあるが新たな観点を取り入れられたように感じた。</w:t>
            </w:r>
          </w:p>
        </w:tc>
      </w:tr>
    </w:tbl>
    <w:p w14:paraId="3BC13944" w14:textId="77777777" w:rsidR="001F469F" w:rsidRDefault="001F469F"/>
    <w:sectPr w:rsidR="001F4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8D28" w14:textId="77777777" w:rsidR="001A245F" w:rsidRDefault="001A245F" w:rsidP="006A1189">
      <w:r>
        <w:separator/>
      </w:r>
    </w:p>
  </w:endnote>
  <w:endnote w:type="continuationSeparator" w:id="0">
    <w:p w14:paraId="4B334CD4" w14:textId="77777777" w:rsidR="001A245F" w:rsidRDefault="001A245F" w:rsidP="006A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A291" w14:textId="77777777" w:rsidR="001A245F" w:rsidRDefault="001A245F" w:rsidP="006A1189">
      <w:r>
        <w:separator/>
      </w:r>
    </w:p>
  </w:footnote>
  <w:footnote w:type="continuationSeparator" w:id="0">
    <w:p w14:paraId="7D949D04" w14:textId="77777777" w:rsidR="001A245F" w:rsidRDefault="001A245F" w:rsidP="006A1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89"/>
    <w:rsid w:val="001A245F"/>
    <w:rsid w:val="001F469F"/>
    <w:rsid w:val="003B033E"/>
    <w:rsid w:val="006A1189"/>
    <w:rsid w:val="00DA2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97D36"/>
  <w15:chartTrackingRefBased/>
  <w15:docId w15:val="{BF8ED54C-DF00-41A5-BB48-A1442EA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189"/>
    <w:pPr>
      <w:tabs>
        <w:tab w:val="center" w:pos="4252"/>
        <w:tab w:val="right" w:pos="8504"/>
      </w:tabs>
      <w:snapToGrid w:val="0"/>
    </w:pPr>
  </w:style>
  <w:style w:type="character" w:customStyle="1" w:styleId="a5">
    <w:name w:val="ヘッダー (文字)"/>
    <w:basedOn w:val="a0"/>
    <w:link w:val="a4"/>
    <w:uiPriority w:val="99"/>
    <w:rsid w:val="006A1189"/>
  </w:style>
  <w:style w:type="paragraph" w:styleId="a6">
    <w:name w:val="footer"/>
    <w:basedOn w:val="a"/>
    <w:link w:val="a7"/>
    <w:uiPriority w:val="99"/>
    <w:unhideWhenUsed/>
    <w:rsid w:val="006A1189"/>
    <w:pPr>
      <w:tabs>
        <w:tab w:val="center" w:pos="4252"/>
        <w:tab w:val="right" w:pos="8504"/>
      </w:tabs>
      <w:snapToGrid w:val="0"/>
    </w:pPr>
  </w:style>
  <w:style w:type="character" w:customStyle="1" w:styleId="a7">
    <w:name w:val="フッター (文字)"/>
    <w:basedOn w:val="a0"/>
    <w:link w:val="a6"/>
    <w:uiPriority w:val="99"/>
    <w:rsid w:val="006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侑佳</dc:creator>
  <cp:keywords/>
  <dc:description/>
  <cp:lastModifiedBy>武田　侑佳</cp:lastModifiedBy>
  <cp:revision>2</cp:revision>
  <dcterms:created xsi:type="dcterms:W3CDTF">2021-05-19T09:57:00Z</dcterms:created>
  <dcterms:modified xsi:type="dcterms:W3CDTF">2021-05-19T09:57:00Z</dcterms:modified>
</cp:coreProperties>
</file>